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E6C" w:rsidRPr="00DD2E6C" w:rsidRDefault="00D93B5E" w:rsidP="00D93B5E">
      <w:pPr>
        <w:pStyle w:val="Default"/>
        <w:ind w:firstLine="709"/>
        <w:contextualSpacing/>
        <w:rPr>
          <w:color w:val="auto"/>
        </w:rPr>
      </w:pPr>
      <w:r w:rsidRPr="00DD2E6C">
        <w:rPr>
          <w:color w:val="auto"/>
        </w:rPr>
        <w:t xml:space="preserve">Список приложений </w:t>
      </w:r>
      <w:r w:rsidR="00DD2E6C" w:rsidRPr="00DD2E6C">
        <w:rPr>
          <w:color w:val="auto"/>
        </w:rPr>
        <w:t>к Коллективному договору</w:t>
      </w:r>
      <w:r w:rsidR="00A27520">
        <w:rPr>
          <w:color w:val="auto"/>
        </w:rPr>
        <w:t xml:space="preserve"> МБОУ СОШ № 99 на 2021-2024 г.г.</w:t>
      </w:r>
    </w:p>
    <w:p w:rsidR="00D93B5E" w:rsidRPr="00DD2E6C" w:rsidRDefault="00DD2E6C" w:rsidP="00D93B5E">
      <w:pPr>
        <w:pStyle w:val="Default"/>
        <w:ind w:firstLine="709"/>
        <w:contextualSpacing/>
        <w:rPr>
          <w:color w:val="auto"/>
        </w:rPr>
      </w:pPr>
      <w:r w:rsidRPr="00DD2E6C">
        <w:rPr>
          <w:color w:val="auto"/>
        </w:rPr>
        <w:t xml:space="preserve"> </w:t>
      </w:r>
    </w:p>
    <w:tbl>
      <w:tblPr>
        <w:tblStyle w:val="a3"/>
        <w:tblW w:w="10456" w:type="dxa"/>
        <w:tblLook w:val="04A0"/>
      </w:tblPr>
      <w:tblGrid>
        <w:gridCol w:w="1518"/>
        <w:gridCol w:w="8938"/>
      </w:tblGrid>
      <w:tr w:rsidR="00D93B5E" w:rsidRPr="00DD2E6C" w:rsidTr="00935A5C">
        <w:tc>
          <w:tcPr>
            <w:tcW w:w="1301" w:type="dxa"/>
          </w:tcPr>
          <w:p w:rsidR="00D93B5E" w:rsidRPr="00DD2E6C" w:rsidRDefault="00D93B5E" w:rsidP="00935A5C">
            <w:pPr>
              <w:pStyle w:val="a4"/>
              <w:jc w:val="center"/>
            </w:pPr>
            <w:r w:rsidRPr="00DD2E6C">
              <w:t>№ Приложения</w:t>
            </w:r>
          </w:p>
        </w:tc>
        <w:tc>
          <w:tcPr>
            <w:tcW w:w="9155" w:type="dxa"/>
          </w:tcPr>
          <w:p w:rsidR="00D93B5E" w:rsidRPr="00DD2E6C" w:rsidRDefault="00D93B5E" w:rsidP="00935A5C">
            <w:pPr>
              <w:pStyle w:val="a4"/>
              <w:jc w:val="center"/>
            </w:pPr>
            <w:r w:rsidRPr="00DD2E6C">
              <w:t>Наименование приложения</w:t>
            </w:r>
          </w:p>
        </w:tc>
      </w:tr>
      <w:tr w:rsidR="00D93B5E" w:rsidRPr="00DD2E6C" w:rsidTr="00935A5C">
        <w:tc>
          <w:tcPr>
            <w:tcW w:w="1301" w:type="dxa"/>
          </w:tcPr>
          <w:p w:rsidR="00D93B5E" w:rsidRPr="00DD2E6C" w:rsidRDefault="00D93B5E" w:rsidP="00935A5C">
            <w:pPr>
              <w:pStyle w:val="a4"/>
            </w:pPr>
            <w:r w:rsidRPr="00DD2E6C">
              <w:t>1.</w:t>
            </w:r>
          </w:p>
        </w:tc>
        <w:tc>
          <w:tcPr>
            <w:tcW w:w="9155" w:type="dxa"/>
          </w:tcPr>
          <w:p w:rsidR="00D93B5E" w:rsidRPr="00DD2E6C" w:rsidRDefault="00D93B5E" w:rsidP="00935A5C">
            <w:pPr>
              <w:pStyle w:val="a4"/>
            </w:pPr>
            <w:r w:rsidRPr="00DD2E6C">
              <w:t>Положение об условиях и порядке проведения профессиональной подготовки, переподготовки, повышения квалификации работников муниципального бюджетного общеобразовательного учреждения «Средняя общеобразовательная школа № 99» Московского района г</w:t>
            </w:r>
            <w:proofErr w:type="gramStart"/>
            <w:r w:rsidRPr="00DD2E6C">
              <w:t>.К</w:t>
            </w:r>
            <w:proofErr w:type="gramEnd"/>
            <w:r w:rsidRPr="00DD2E6C">
              <w:t>азани</w:t>
            </w:r>
          </w:p>
        </w:tc>
      </w:tr>
      <w:tr w:rsidR="00D93B5E" w:rsidRPr="00DD2E6C" w:rsidTr="00935A5C">
        <w:tc>
          <w:tcPr>
            <w:tcW w:w="1301" w:type="dxa"/>
          </w:tcPr>
          <w:p w:rsidR="00D93B5E" w:rsidRPr="00DD2E6C" w:rsidRDefault="00D93B5E" w:rsidP="00935A5C">
            <w:pPr>
              <w:pStyle w:val="a4"/>
            </w:pPr>
            <w:r w:rsidRPr="00DD2E6C">
              <w:t>2.</w:t>
            </w:r>
          </w:p>
        </w:tc>
        <w:tc>
          <w:tcPr>
            <w:tcW w:w="9155" w:type="dxa"/>
          </w:tcPr>
          <w:p w:rsidR="00D93B5E" w:rsidRPr="00DD2E6C" w:rsidRDefault="00D93B5E" w:rsidP="00935A5C">
            <w:pPr>
              <w:rPr>
                <w:sz w:val="24"/>
                <w:szCs w:val="24"/>
              </w:rPr>
            </w:pPr>
            <w:r w:rsidRPr="00DD2E6C">
              <w:rPr>
                <w:sz w:val="24"/>
                <w:szCs w:val="24"/>
              </w:rPr>
              <w:t>Правила  внутреннего трудового распорядка в Муниципальном бюджетном общеобразовательном учреждении «Средняя общеобразовательная школа № 99»Московского района города Казани</w:t>
            </w:r>
          </w:p>
        </w:tc>
      </w:tr>
      <w:tr w:rsidR="00D93B5E" w:rsidRPr="00DD2E6C" w:rsidTr="00935A5C">
        <w:tc>
          <w:tcPr>
            <w:tcW w:w="1301" w:type="dxa"/>
          </w:tcPr>
          <w:p w:rsidR="00D93B5E" w:rsidRPr="00DD2E6C" w:rsidRDefault="00D93B5E" w:rsidP="00935A5C">
            <w:pPr>
              <w:pStyle w:val="a4"/>
            </w:pPr>
            <w:r w:rsidRPr="00DD2E6C">
              <w:t>3.</w:t>
            </w:r>
          </w:p>
        </w:tc>
        <w:tc>
          <w:tcPr>
            <w:tcW w:w="9155" w:type="dxa"/>
          </w:tcPr>
          <w:p w:rsidR="00D93B5E" w:rsidRPr="00DD2E6C" w:rsidRDefault="00D93B5E" w:rsidP="00935A5C">
            <w:pPr>
              <w:pStyle w:val="1"/>
              <w:jc w:val="left"/>
              <w:outlineLvl w:val="0"/>
              <w:rPr>
                <w:b w:val="0"/>
                <w:sz w:val="24"/>
                <w:szCs w:val="24"/>
              </w:rPr>
            </w:pPr>
            <w:r w:rsidRPr="00DD2E6C">
              <w:rPr>
                <w:b w:val="0"/>
                <w:sz w:val="24"/>
                <w:szCs w:val="24"/>
              </w:rPr>
              <w:t xml:space="preserve">Список  </w:t>
            </w:r>
            <w:r w:rsidRPr="00DD2E6C">
              <w:rPr>
                <w:b w:val="0"/>
                <w:bCs w:val="0"/>
                <w:sz w:val="24"/>
                <w:szCs w:val="24"/>
              </w:rPr>
              <w:t>профессий и должностей с вредными условиями труда, работа в которых дает право на дополнительный отпуск и сокращенный рабочий день</w:t>
            </w:r>
          </w:p>
        </w:tc>
      </w:tr>
      <w:tr w:rsidR="00D93B5E" w:rsidRPr="00DD2E6C" w:rsidTr="00935A5C">
        <w:tc>
          <w:tcPr>
            <w:tcW w:w="1301" w:type="dxa"/>
          </w:tcPr>
          <w:p w:rsidR="00D93B5E" w:rsidRPr="00DD2E6C" w:rsidRDefault="00D93B5E" w:rsidP="00935A5C">
            <w:pPr>
              <w:pStyle w:val="a4"/>
            </w:pPr>
            <w:r w:rsidRPr="00DD2E6C">
              <w:t>4.</w:t>
            </w:r>
          </w:p>
        </w:tc>
        <w:tc>
          <w:tcPr>
            <w:tcW w:w="9155" w:type="dxa"/>
          </w:tcPr>
          <w:p w:rsidR="00D93B5E" w:rsidRPr="00DD2E6C" w:rsidRDefault="00D93B5E" w:rsidP="00935A5C">
            <w:pPr>
              <w:shd w:val="clear" w:color="auto" w:fill="FFFFFF"/>
              <w:spacing w:before="139"/>
              <w:ind w:right="998"/>
              <w:rPr>
                <w:sz w:val="24"/>
                <w:szCs w:val="24"/>
              </w:rPr>
            </w:pPr>
            <w:r w:rsidRPr="00DD2E6C">
              <w:rPr>
                <w:bCs/>
                <w:color w:val="000000"/>
                <w:spacing w:val="-3"/>
                <w:sz w:val="24"/>
                <w:szCs w:val="24"/>
              </w:rPr>
              <w:t xml:space="preserve">Список категорий работников с ненормированным рабочим днем, </w:t>
            </w:r>
            <w:r w:rsidRPr="00DD2E6C">
              <w:rPr>
                <w:bCs/>
                <w:color w:val="000000"/>
                <w:sz w:val="24"/>
                <w:szCs w:val="24"/>
              </w:rPr>
              <w:t>дающим  право на  ежегодный дополнительный отпуск</w:t>
            </w:r>
            <w:r w:rsidRPr="00DD2E6C">
              <w:rPr>
                <w:color w:val="000000"/>
                <w:sz w:val="24"/>
                <w:szCs w:val="24"/>
              </w:rPr>
              <w:t>.</w:t>
            </w:r>
          </w:p>
        </w:tc>
      </w:tr>
      <w:tr w:rsidR="00D93B5E" w:rsidRPr="00DD2E6C" w:rsidTr="00935A5C">
        <w:tc>
          <w:tcPr>
            <w:tcW w:w="1301" w:type="dxa"/>
          </w:tcPr>
          <w:p w:rsidR="00D93B5E" w:rsidRPr="00DD2E6C" w:rsidRDefault="00D93B5E" w:rsidP="00935A5C">
            <w:pPr>
              <w:pStyle w:val="a4"/>
            </w:pPr>
            <w:r w:rsidRPr="00DD2E6C">
              <w:t>5</w:t>
            </w:r>
          </w:p>
        </w:tc>
        <w:tc>
          <w:tcPr>
            <w:tcW w:w="9155" w:type="dxa"/>
          </w:tcPr>
          <w:p w:rsidR="00D93B5E" w:rsidRPr="00DD2E6C" w:rsidRDefault="00D93B5E" w:rsidP="00935A5C">
            <w:pPr>
              <w:pStyle w:val="a4"/>
            </w:pPr>
            <w:r w:rsidRPr="00DD2E6C">
              <w:t>Положение  об условиях оплаты труда работников</w:t>
            </w:r>
            <w:r w:rsidRPr="00DD2E6C">
              <w:rPr>
                <w:bCs/>
              </w:rPr>
              <w:t xml:space="preserve"> </w:t>
            </w:r>
            <w:r w:rsidRPr="00DD2E6C">
              <w:t>Муниципального бюджетного общеобразовательного учреждения</w:t>
            </w:r>
            <w:r w:rsidRPr="00DD2E6C">
              <w:rPr>
                <w:bCs/>
              </w:rPr>
              <w:t xml:space="preserve">  </w:t>
            </w:r>
            <w:r w:rsidRPr="00DD2E6C">
              <w:t xml:space="preserve">«Средняя общеобразовательная школа </w:t>
            </w:r>
          </w:p>
          <w:p w:rsidR="00D93B5E" w:rsidRPr="00DD2E6C" w:rsidRDefault="00D93B5E" w:rsidP="00935A5C">
            <w:pPr>
              <w:pStyle w:val="a4"/>
            </w:pPr>
            <w:r w:rsidRPr="00DD2E6C">
              <w:t>№ 99»Московского района города Казани</w:t>
            </w:r>
          </w:p>
        </w:tc>
      </w:tr>
      <w:tr w:rsidR="00D93B5E" w:rsidRPr="00DD2E6C" w:rsidTr="00935A5C">
        <w:tc>
          <w:tcPr>
            <w:tcW w:w="1301" w:type="dxa"/>
          </w:tcPr>
          <w:p w:rsidR="00D93B5E" w:rsidRPr="00DD2E6C" w:rsidRDefault="00D93B5E" w:rsidP="00935A5C">
            <w:pPr>
              <w:pStyle w:val="a4"/>
            </w:pPr>
            <w:r w:rsidRPr="00DD2E6C">
              <w:t>6</w:t>
            </w:r>
          </w:p>
        </w:tc>
        <w:tc>
          <w:tcPr>
            <w:tcW w:w="9155" w:type="dxa"/>
          </w:tcPr>
          <w:p w:rsidR="00D93B5E" w:rsidRPr="00DD2E6C" w:rsidRDefault="00D93B5E" w:rsidP="00935A5C">
            <w:pPr>
              <w:pStyle w:val="a4"/>
            </w:pPr>
            <w:r w:rsidRPr="00DD2E6C">
              <w:t>Положение  о премировании работников Муниципального бюджетного общеобразовательного учреждения « Средняя общеобразовательная школа № 99»</w:t>
            </w:r>
          </w:p>
        </w:tc>
      </w:tr>
      <w:tr w:rsidR="00D93B5E" w:rsidRPr="00DD2E6C" w:rsidTr="00935A5C">
        <w:tc>
          <w:tcPr>
            <w:tcW w:w="1301" w:type="dxa"/>
          </w:tcPr>
          <w:p w:rsidR="00D93B5E" w:rsidRPr="00DD2E6C" w:rsidRDefault="00D93B5E" w:rsidP="00935A5C">
            <w:pPr>
              <w:pStyle w:val="a4"/>
            </w:pPr>
            <w:r w:rsidRPr="00DD2E6C">
              <w:t>7</w:t>
            </w:r>
          </w:p>
        </w:tc>
        <w:tc>
          <w:tcPr>
            <w:tcW w:w="9155" w:type="dxa"/>
          </w:tcPr>
          <w:p w:rsidR="00D93B5E" w:rsidRPr="00DD2E6C" w:rsidRDefault="00D93B5E" w:rsidP="00935A5C">
            <w:pPr>
              <w:widowControl w:val="0"/>
              <w:rPr>
                <w:sz w:val="24"/>
                <w:szCs w:val="24"/>
              </w:rPr>
            </w:pPr>
            <w:r w:rsidRPr="00DD2E6C">
              <w:rPr>
                <w:bCs/>
                <w:snapToGrid w:val="0"/>
                <w:sz w:val="24"/>
                <w:szCs w:val="24"/>
              </w:rPr>
              <w:t>Перечень работ с неблагоприятными условиями труда, на которых устанавливаются доплаты  4  процента рабочим, специалистам и служащим с тяжелыми и вредными  условиями труда</w:t>
            </w:r>
          </w:p>
        </w:tc>
      </w:tr>
      <w:tr w:rsidR="00D93B5E" w:rsidRPr="00DD2E6C" w:rsidTr="00935A5C">
        <w:trPr>
          <w:trHeight w:val="781"/>
        </w:trPr>
        <w:tc>
          <w:tcPr>
            <w:tcW w:w="1301" w:type="dxa"/>
          </w:tcPr>
          <w:p w:rsidR="00D93B5E" w:rsidRPr="00DD2E6C" w:rsidRDefault="00D93B5E" w:rsidP="00935A5C">
            <w:pPr>
              <w:pStyle w:val="a4"/>
            </w:pPr>
            <w:r w:rsidRPr="00DD2E6C">
              <w:t>8</w:t>
            </w:r>
          </w:p>
        </w:tc>
        <w:tc>
          <w:tcPr>
            <w:tcW w:w="9155" w:type="dxa"/>
          </w:tcPr>
          <w:p w:rsidR="00D93B5E" w:rsidRPr="00DD2E6C" w:rsidRDefault="00D93B5E" w:rsidP="00935A5C">
            <w:pPr>
              <w:jc w:val="both"/>
              <w:rPr>
                <w:color w:val="000000"/>
                <w:sz w:val="24"/>
                <w:szCs w:val="24"/>
              </w:rPr>
            </w:pPr>
            <w:r w:rsidRPr="00DD2E6C">
              <w:rPr>
                <w:sz w:val="24"/>
                <w:szCs w:val="24"/>
              </w:rPr>
              <w:t xml:space="preserve">Соглашение по охране труда между администрацией Школы и профсоюзной организацией МБОУ «Средняя общеобразовательная школа № 99 » Московского района </w:t>
            </w:r>
            <w:proofErr w:type="gramStart"/>
            <w:r w:rsidRPr="00DD2E6C">
              <w:rPr>
                <w:sz w:val="24"/>
                <w:szCs w:val="24"/>
              </w:rPr>
              <w:t>г</w:t>
            </w:r>
            <w:proofErr w:type="gramEnd"/>
            <w:r w:rsidRPr="00DD2E6C">
              <w:rPr>
                <w:sz w:val="24"/>
                <w:szCs w:val="24"/>
              </w:rPr>
              <w:t>. Казани</w:t>
            </w:r>
            <w:r w:rsidRPr="00DD2E6C">
              <w:rPr>
                <w:color w:val="000000"/>
                <w:sz w:val="24"/>
                <w:szCs w:val="24"/>
              </w:rPr>
              <w:t xml:space="preserve">     </w:t>
            </w:r>
          </w:p>
          <w:p w:rsidR="00D93B5E" w:rsidRPr="00DD2E6C" w:rsidRDefault="00D93B5E" w:rsidP="00935A5C">
            <w:pPr>
              <w:pStyle w:val="a4"/>
              <w:jc w:val="both"/>
            </w:pPr>
          </w:p>
        </w:tc>
      </w:tr>
      <w:tr w:rsidR="00D93B5E" w:rsidRPr="00DD2E6C" w:rsidTr="00935A5C">
        <w:tc>
          <w:tcPr>
            <w:tcW w:w="1301" w:type="dxa"/>
          </w:tcPr>
          <w:p w:rsidR="00D93B5E" w:rsidRPr="00DD2E6C" w:rsidRDefault="00D93B5E" w:rsidP="00935A5C">
            <w:pPr>
              <w:pStyle w:val="a4"/>
            </w:pPr>
            <w:r w:rsidRPr="00DD2E6C">
              <w:t>9</w:t>
            </w:r>
          </w:p>
        </w:tc>
        <w:tc>
          <w:tcPr>
            <w:tcW w:w="9155" w:type="dxa"/>
          </w:tcPr>
          <w:p w:rsidR="00D93B5E" w:rsidRPr="00DD2E6C" w:rsidRDefault="00D93B5E" w:rsidP="00935A5C">
            <w:pPr>
              <w:widowControl w:val="0"/>
              <w:outlineLvl w:val="1"/>
              <w:rPr>
                <w:sz w:val="24"/>
                <w:szCs w:val="24"/>
              </w:rPr>
            </w:pPr>
            <w:r w:rsidRPr="00DD2E6C">
              <w:rPr>
                <w:bCs/>
                <w:sz w:val="24"/>
                <w:szCs w:val="24"/>
              </w:rPr>
              <w:t xml:space="preserve">Положение о комиссии по урегулированию споров между участниками образовательных отношений Муниципального бюджетного общеобразовательного учреждения «Средняя общеобразовательная школа № 99»  Московского района </w:t>
            </w:r>
            <w:proofErr w:type="gramStart"/>
            <w:r w:rsidRPr="00DD2E6C">
              <w:rPr>
                <w:bCs/>
                <w:sz w:val="24"/>
                <w:szCs w:val="24"/>
              </w:rPr>
              <w:t>г</w:t>
            </w:r>
            <w:proofErr w:type="gramEnd"/>
            <w:r w:rsidRPr="00DD2E6C">
              <w:rPr>
                <w:bCs/>
                <w:sz w:val="24"/>
                <w:szCs w:val="24"/>
              </w:rPr>
              <w:t>. Казани</w:t>
            </w:r>
          </w:p>
        </w:tc>
      </w:tr>
      <w:tr w:rsidR="00D93B5E" w:rsidRPr="00DD2E6C" w:rsidTr="00935A5C">
        <w:tc>
          <w:tcPr>
            <w:tcW w:w="1301" w:type="dxa"/>
          </w:tcPr>
          <w:p w:rsidR="00D93B5E" w:rsidRPr="00DD2E6C" w:rsidRDefault="00D93B5E" w:rsidP="00935A5C">
            <w:pPr>
              <w:pStyle w:val="a4"/>
            </w:pPr>
            <w:r w:rsidRPr="00DD2E6C">
              <w:t>10</w:t>
            </w:r>
          </w:p>
        </w:tc>
        <w:tc>
          <w:tcPr>
            <w:tcW w:w="9155" w:type="dxa"/>
          </w:tcPr>
          <w:p w:rsidR="00D93B5E" w:rsidRPr="00DD2E6C" w:rsidRDefault="00D93B5E" w:rsidP="00935A5C">
            <w:pPr>
              <w:rPr>
                <w:bCs/>
                <w:sz w:val="24"/>
                <w:szCs w:val="24"/>
              </w:rPr>
            </w:pPr>
            <w:r w:rsidRPr="00DD2E6C">
              <w:rPr>
                <w:rFonts w:eastAsia="Calibri"/>
                <w:bCs/>
                <w:spacing w:val="-4"/>
                <w:sz w:val="24"/>
                <w:szCs w:val="24"/>
              </w:rPr>
              <w:t>Положение  о нормах профессиональной этики педагогических работников</w:t>
            </w:r>
            <w:r w:rsidRPr="00DD2E6C">
              <w:rPr>
                <w:bCs/>
                <w:sz w:val="24"/>
                <w:szCs w:val="24"/>
              </w:rPr>
              <w:t xml:space="preserve"> </w:t>
            </w:r>
          </w:p>
          <w:p w:rsidR="00D93B5E" w:rsidRPr="00DD2E6C" w:rsidRDefault="00D93B5E" w:rsidP="00935A5C">
            <w:pPr>
              <w:widowControl w:val="0"/>
              <w:outlineLvl w:val="1"/>
              <w:rPr>
                <w:sz w:val="24"/>
                <w:szCs w:val="24"/>
              </w:rPr>
            </w:pPr>
            <w:r w:rsidRPr="00DD2E6C">
              <w:rPr>
                <w:bCs/>
                <w:sz w:val="24"/>
                <w:szCs w:val="24"/>
              </w:rPr>
              <w:t xml:space="preserve">Муниципального бюджетного общеобразовательного учреждения «Средняя общеобразовательная школа № 99» Московского района  </w:t>
            </w:r>
            <w:proofErr w:type="gramStart"/>
            <w:r w:rsidRPr="00DD2E6C">
              <w:rPr>
                <w:bCs/>
                <w:sz w:val="24"/>
                <w:szCs w:val="24"/>
              </w:rPr>
              <w:t>г</w:t>
            </w:r>
            <w:proofErr w:type="gramEnd"/>
            <w:r w:rsidRPr="00DD2E6C">
              <w:rPr>
                <w:bCs/>
                <w:sz w:val="24"/>
                <w:szCs w:val="24"/>
              </w:rPr>
              <w:t>. Казани</w:t>
            </w:r>
          </w:p>
        </w:tc>
      </w:tr>
      <w:tr w:rsidR="00D93B5E" w:rsidRPr="00DD2E6C" w:rsidTr="00935A5C">
        <w:tc>
          <w:tcPr>
            <w:tcW w:w="1301" w:type="dxa"/>
          </w:tcPr>
          <w:p w:rsidR="00D93B5E" w:rsidRPr="00DD2E6C" w:rsidRDefault="00D93B5E" w:rsidP="00935A5C">
            <w:pPr>
              <w:pStyle w:val="a4"/>
            </w:pPr>
            <w:r w:rsidRPr="00DD2E6C">
              <w:t>11</w:t>
            </w:r>
          </w:p>
        </w:tc>
        <w:tc>
          <w:tcPr>
            <w:tcW w:w="9155" w:type="dxa"/>
          </w:tcPr>
          <w:p w:rsidR="00D93B5E" w:rsidRPr="00DD2E6C" w:rsidRDefault="00D93B5E" w:rsidP="00935A5C">
            <w:pPr>
              <w:shd w:val="clear" w:color="auto" w:fill="FFFFFF"/>
              <w:tabs>
                <w:tab w:val="left" w:pos="926"/>
              </w:tabs>
              <w:rPr>
                <w:sz w:val="24"/>
                <w:szCs w:val="24"/>
              </w:rPr>
            </w:pPr>
            <w:r w:rsidRPr="00DD2E6C">
              <w:rPr>
                <w:sz w:val="24"/>
                <w:szCs w:val="24"/>
              </w:rPr>
              <w:t>Нормы  бесплатной выдачи сертифицированной специальной одежды, специальной обуви и других средств индивидуальной защиты работникам школы,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</w:t>
            </w:r>
          </w:p>
        </w:tc>
      </w:tr>
      <w:tr w:rsidR="00D93B5E" w:rsidRPr="00DD2E6C" w:rsidTr="00935A5C">
        <w:tc>
          <w:tcPr>
            <w:tcW w:w="1301" w:type="dxa"/>
          </w:tcPr>
          <w:p w:rsidR="00D93B5E" w:rsidRPr="00DD2E6C" w:rsidRDefault="00D93B5E" w:rsidP="00935A5C">
            <w:pPr>
              <w:pStyle w:val="a4"/>
            </w:pPr>
            <w:r w:rsidRPr="00DD2E6C">
              <w:t>12</w:t>
            </w:r>
          </w:p>
        </w:tc>
        <w:tc>
          <w:tcPr>
            <w:tcW w:w="9155" w:type="dxa"/>
          </w:tcPr>
          <w:p w:rsidR="00D93B5E" w:rsidRPr="00DD2E6C" w:rsidRDefault="00D93B5E" w:rsidP="00935A5C">
            <w:pPr>
              <w:rPr>
                <w:sz w:val="24"/>
                <w:szCs w:val="24"/>
              </w:rPr>
            </w:pPr>
            <w:r w:rsidRPr="00DD2E6C">
              <w:rPr>
                <w:sz w:val="24"/>
                <w:szCs w:val="24"/>
              </w:rPr>
              <w:t>Перечень работ, при выполнении которых обязательны предварительные и периодические медицинские осмотры работников</w:t>
            </w:r>
          </w:p>
        </w:tc>
      </w:tr>
      <w:tr w:rsidR="00D93B5E" w:rsidRPr="00DD2E6C" w:rsidTr="00935A5C">
        <w:tc>
          <w:tcPr>
            <w:tcW w:w="1301" w:type="dxa"/>
          </w:tcPr>
          <w:p w:rsidR="00D93B5E" w:rsidRPr="00DD2E6C" w:rsidRDefault="00D93B5E" w:rsidP="00935A5C">
            <w:pPr>
              <w:pStyle w:val="a4"/>
            </w:pPr>
            <w:r w:rsidRPr="00DD2E6C">
              <w:t>13</w:t>
            </w:r>
          </w:p>
        </w:tc>
        <w:tc>
          <w:tcPr>
            <w:tcW w:w="9155" w:type="dxa"/>
          </w:tcPr>
          <w:p w:rsidR="00D93B5E" w:rsidRPr="00DD2E6C" w:rsidRDefault="00D93B5E" w:rsidP="00935A5C">
            <w:pPr>
              <w:rPr>
                <w:sz w:val="24"/>
                <w:szCs w:val="24"/>
              </w:rPr>
            </w:pPr>
            <w:r w:rsidRPr="00DD2E6C">
              <w:rPr>
                <w:sz w:val="24"/>
                <w:szCs w:val="24"/>
              </w:rPr>
              <w:t>Перечень профессий и должностей работников, дающих право на получение бесплатно мыла, смывающих и обезвреживающих средств</w:t>
            </w:r>
          </w:p>
        </w:tc>
      </w:tr>
    </w:tbl>
    <w:p w:rsidR="005B7CC4" w:rsidRPr="00DD2E6C" w:rsidRDefault="005B7CC4">
      <w:pPr>
        <w:rPr>
          <w:sz w:val="24"/>
          <w:szCs w:val="24"/>
        </w:rPr>
      </w:pPr>
    </w:p>
    <w:sectPr w:rsidR="005B7CC4" w:rsidRPr="00DD2E6C" w:rsidSect="00D93B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93B5E"/>
    <w:rsid w:val="00583A2B"/>
    <w:rsid w:val="005B7CC4"/>
    <w:rsid w:val="00A27520"/>
    <w:rsid w:val="00D93B5E"/>
    <w:rsid w:val="00DD2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CC4"/>
  </w:style>
  <w:style w:type="paragraph" w:styleId="1">
    <w:name w:val="heading 1"/>
    <w:basedOn w:val="a"/>
    <w:next w:val="a"/>
    <w:link w:val="10"/>
    <w:qFormat/>
    <w:rsid w:val="00D93B5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3B5E"/>
    <w:rPr>
      <w:rFonts w:ascii="Times New Roman" w:eastAsia="Times New Roman" w:hAnsi="Times New Roman" w:cs="Times New Roman"/>
      <w:b/>
      <w:bCs/>
      <w:sz w:val="28"/>
      <w:szCs w:val="20"/>
    </w:rPr>
  </w:style>
  <w:style w:type="table" w:styleId="a3">
    <w:name w:val="Table Grid"/>
    <w:basedOn w:val="a1"/>
    <w:uiPriority w:val="59"/>
    <w:rsid w:val="00D93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D93B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93B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5">
    <w:name w:val="Без интервала Знак"/>
    <w:link w:val="a4"/>
    <w:uiPriority w:val="99"/>
    <w:rsid w:val="00D93B5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363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cp:lastPrinted>2021-06-08T14:26:00Z</cp:lastPrinted>
  <dcterms:created xsi:type="dcterms:W3CDTF">2021-06-08T13:21:00Z</dcterms:created>
  <dcterms:modified xsi:type="dcterms:W3CDTF">2021-06-08T14:27:00Z</dcterms:modified>
</cp:coreProperties>
</file>